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План-конспект занятия в группе СОЭ.</w:t>
      </w:r>
    </w:p>
    <w:p>
      <w:pPr>
        <w:jc w:val="center"/>
        <w:rPr>
          <w:b/>
          <w:bCs/>
          <w:sz w:val="24"/>
          <w:szCs w:val="24"/>
          <w:lang w:val="ru-RU"/>
        </w:rPr>
      </w:pPr>
    </w:p>
    <w:p>
      <w:pPr>
        <w:jc w:val="center"/>
        <w:rPr>
          <w:b/>
          <w:bCs/>
          <w:sz w:val="24"/>
          <w:szCs w:val="24"/>
          <w:lang w:val="ru-RU"/>
        </w:rPr>
      </w:pPr>
    </w:p>
    <w:p>
      <w:pPr>
        <w:jc w:val="both"/>
        <w:rPr>
          <w:b w:val="0"/>
          <w:bCs/>
          <w:sz w:val="24"/>
          <w:szCs w:val="24"/>
          <w:lang w:val="ru-RU"/>
        </w:rPr>
      </w:pPr>
      <w:r>
        <w:rPr>
          <w:b/>
          <w:sz w:val="24"/>
          <w:szCs w:val="24"/>
        </w:rPr>
        <w:t>Тема занятия:</w:t>
      </w:r>
      <w:r>
        <w:rPr>
          <w:b/>
          <w:sz w:val="24"/>
          <w:szCs w:val="24"/>
          <w:lang w:val="ru-RU"/>
        </w:rPr>
        <w:t xml:space="preserve"> </w:t>
      </w:r>
      <w:r>
        <w:rPr>
          <w:b w:val="0"/>
          <w:bCs/>
          <w:sz w:val="24"/>
          <w:szCs w:val="24"/>
          <w:lang w:val="ru-RU"/>
        </w:rPr>
        <w:t>Основные захваты.Нырок под руку.</w:t>
      </w:r>
    </w:p>
    <w:p>
      <w:pPr>
        <w:jc w:val="both"/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b/>
          <w:sz w:val="24"/>
          <w:szCs w:val="24"/>
        </w:rPr>
        <w:t xml:space="preserve">Цель занятия: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Изучение и совершенствование элементов техники и тактики.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задачи занятия: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Образовательные – Обучение и совершенствование координации движений защитных действиях и передвижении.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Развивающие –  Развивать отдельные физические качества </w:t>
      </w:r>
      <w:r>
        <w:rPr>
          <w:sz w:val="24"/>
          <w:szCs w:val="24"/>
          <w:lang w:val="ru-RU"/>
        </w:rPr>
        <w:t>борца</w:t>
      </w:r>
      <w:r>
        <w:rPr>
          <w:sz w:val="24"/>
          <w:szCs w:val="24"/>
        </w:rPr>
        <w:t>: силовой и скоростно-силовой выносливости, быстроты, ловкости, координации движений , защитных действиях и передвижении.</w:t>
      </w:r>
    </w:p>
    <w:p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Воспитательные – 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Воспитание волевых качеств. Совершенствование ТТД в тренировочных схватках</w:t>
      </w:r>
      <w:r>
        <w:rPr>
          <w:rFonts w:hint="default" w:ascii="Times New Roman" w:hAnsi="Times New Roman" w:eastAsia="SimSun" w:cs="Times New Roman"/>
          <w:i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.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Инвентарь и оборудование: </w:t>
      </w:r>
      <w:r>
        <w:rPr>
          <w:sz w:val="24"/>
          <w:szCs w:val="24"/>
          <w:lang w:val="ru-RU"/>
        </w:rPr>
        <w:t>свисток,</w:t>
      </w:r>
      <w:r>
        <w:rPr>
          <w:sz w:val="24"/>
          <w:szCs w:val="24"/>
        </w:rPr>
        <w:t xml:space="preserve">  секундомер. </w:t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Методические приемы: </w:t>
      </w:r>
      <w:r>
        <w:rPr>
          <w:sz w:val="24"/>
          <w:szCs w:val="24"/>
        </w:rPr>
        <w:t>словесный, наглядный, практический.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tbl>
      <w:tblPr>
        <w:tblStyle w:val="3"/>
        <w:tblW w:w="10620" w:type="dxa"/>
        <w:tblInd w:w="-95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3780"/>
        <w:gridCol w:w="1380"/>
        <w:gridCol w:w="373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Часть</w:t>
            </w:r>
            <w:r>
              <w:rPr>
                <w:rFonts w:hint="default" w:ascii="Times New Roman" w:hAnsi="Times New Roman" w:cs="Times New Roman"/>
                <w:b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 xml:space="preserve"> занятия</w:t>
            </w:r>
            <w:r>
              <w:rPr>
                <w:rFonts w:hint="default" w:ascii="Times New Roman" w:hAnsi="Times New Roman" w:cs="Times New Roman" w:eastAsiaTheme="minorEastAsia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и время</w:t>
            </w:r>
          </w:p>
        </w:tc>
        <w:tc>
          <w:tcPr>
            <w:tcW w:w="3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Содержание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Дозировка</w:t>
            </w:r>
          </w:p>
        </w:tc>
        <w:tc>
          <w:tcPr>
            <w:tcW w:w="3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Организационно-методические указания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Вводная—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 мин.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Построение      группы.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Проверка присутствующих.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Объяснение   задач </w:t>
            </w: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Работа над мотивацией.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Проверить,  острижены ли ногти. Проверить форму одежды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Подгото-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вительная—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30 мин.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Ходьба:   высоко поднимая колени; на  внешней (внутренней) стороне стопы;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Бег: </w:t>
            </w: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Обычный бег.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Бег подскоком,с махами руками вперед(назад,в стороны)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 xml:space="preserve">Бег «скрестный).Имитация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подворота.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Бег спиной вперед.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Бег приставным шагом правым(левым)боком.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Бег «захлестыванием голени».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Бег с высоким подниманием бедра.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Бег с изменением направления движения.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Упр.на координцаию Чехарда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Прыжок с вращением вокруг своей оси вправо(влево).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Прыжок с касанием колен груди.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Ускорения (из разных И.П. разными способами).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Построение группы в круг.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1). Исходное положение (И. п.) - основная  стойка (о. с), ноги на ширине плеч: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1 — поднять руки вверх, 2, 3 — </w:t>
            </w: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потягиваемся</w:t>
            </w: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4— И. п.  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. И. п. —</w:t>
            </w: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О.С.</w:t>
            </w: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руки </w:t>
            </w: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на пояс</w:t>
            </w: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: 1, 2— два  наклона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вправо, 3, 4 — то же влево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3). И. п. — о. с:1, 2,3 — три пружинистых наклона вперед,   4. — И. п.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4). И. п. — руки  за головой:  1 — поворот   туловища налево, 2 — И. п., 3 — поворот туловища направо, 4. — И. п.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5). И. п. — руки на пояс: 1—4— круговое движение туловищем вперед-вправо,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5—8— то же вперед-влево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6). И. п. — упор лежа: 1, 2 — согнуть     руки, 3,4 —И. п.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7). И. п. — лежа на животе  с  захватом   руками голеностопных суставов: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 — прогнуться, 2 — И.п.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8). И. п.— лежа на спине, руки   вдоль   туловища: 1,2 — коснуться носками ног ковра за головой, 3, 4 —И. п.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Акробатические упражнения.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Кувырки вперед-назад(комбинация).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Страховка при падении(кувырок) правым(левым)боком.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Полет-кувырок с группировкой.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Кувырок спиной вперед прогнувшись(лодочка).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Кувырок спиной вперед с выходом в стойку на руках.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Колесо.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Рандат.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Перекат через партнера правым(левым)боком.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Подьем разгибом через партнера 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Выпрыгивания(лягушка) лицом-спиной вперед.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Разминка шеи в низком(высоком)треугольнике.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Упражнения на борцовском мосту.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Упор присев- упор лежа.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Борцовские выседы.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Отжимания и склепка.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Выпрыгивания с колен на ноги.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Подъем разгибом.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«Уголок» на пресс.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Упражнения на развитие гибкости 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Упражнения выполняются на протяжении 25 минут.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5 мин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</w:p>
        </w:tc>
        <w:tc>
          <w:tcPr>
            <w:tcW w:w="3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Ходьба налево в обход. Обратить внимание на осанку.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Больше амплитуда движения руками.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При  движении  правым боком левая нога  попеременно ставится то спереди, то сзади правой ноги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Осматриваемся через левое плечо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Руки на пояс.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Касаемся пятками ягодиц.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Выше колени.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По свистку меняем направление.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lang w:val="ru-RU" w:eastAsia="zh-CN" w:bidi="ar"/>
              </w:rPr>
              <w:t>Ч</w:t>
            </w: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ерез 1го партнера прыгаем,под 2ым проползаем.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При прыжке руки обхватывают тело,не сгибаться</w:t>
            </w: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Не ударить себя.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spacing w:val="0"/>
                <w:kern w:val="0"/>
                <w:sz w:val="24"/>
                <w:szCs w:val="24"/>
                <w:lang w:val="ru-RU" w:eastAsia="zh-CN" w:bidi="ar"/>
              </w:rPr>
              <w:t>П</w:t>
            </w: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о диагонали ковра.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Руки прямые.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При   наклонах доставать ковер руками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Локти вперед не сводить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С места не сходить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Туловище  прямое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И. п. принимать только после команды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Ноги в коленях не сгибать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Без резких движений.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Группировка.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Внимательно на приземлении.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Через плечо с прогибанием туловища.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Мощно ногами вверх и добавляем усилие руками.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Ноги прямые.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Приземление на обе ноги одновременно.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Группировка.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Мощный толчок руками и мах ногами.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Как можно сильнее вверх выпрыгивание.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Не спешим,соблюдаем высокую амплитуду движений.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Без резких движений.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Касаемся животом ковра.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Садимся на таз полностью,имитация удержания 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Макс.темп.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Выпрыгиваем как можно выше.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Следим за техникой выполнения.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Не прекращаем дышать.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Без резких движений.Плавно 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Основ-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ная—40мин.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Разучивание захватов.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Разучивание нырка под  руку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Борьба за захват/на выталкивание.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Повторение захватов и нырка под  руку.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Отработка нырка  из разных И.П.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 xml:space="preserve">5 </w:t>
            </w: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мин.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10 мин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 мин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 мин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 мин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Правильность захватов.</w:t>
            </w: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Повторение </w:t>
            </w: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на правую и левую руку противника.Подбиваем руку в локте подсаживаемся и тащим за щею противника на себя.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Обратить внимание на скручивание парт</w:t>
            </w: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softHyphen/>
            </w: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нера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Перемена партнеров местами   после 1 мин   отдыха</w:t>
            </w: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Удержать захват.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Обратить внимание на технику.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Мощный подбив руки и швунг за шею.</w:t>
            </w:r>
            <w:bookmarkStart w:id="0" w:name="_GoBack"/>
            <w:bookmarkEnd w:id="0"/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Заключи-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тельная 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 мин.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Упражнения для укрепления моста.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0"/>
                <w:kern w:val="0"/>
                <w:sz w:val="24"/>
                <w:szCs w:val="24"/>
                <w:lang w:val="ru-RU" w:eastAsia="zh-CN" w:bidi="ar"/>
              </w:rPr>
              <w:t>Игра на развитие внимания</w:t>
            </w:r>
            <w:r>
              <w:rPr>
                <w:rFonts w:hint="default" w:ascii="Times New Roman" w:hAnsi="Times New Roman" w:cs="Times New Roman"/>
                <w:b/>
                <w:bCs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: «</w:t>
            </w: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Черепашка</w:t>
            </w: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».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Построение. Подведение</w:t>
            </w: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итогов . Задание на дом.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2 мин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 мин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kern w:val="0"/>
                <w:sz w:val="24"/>
                <w:szCs w:val="24"/>
                <w:lang w:val="ru-RU" w:eastAsia="zh-CN" w:bidi="ar"/>
              </w:rPr>
              <w:t>3 мин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40" w:type="dxa"/>
              <w:right w:w="4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Обязательное  выполнение утренней зарядки</w:t>
            </w:r>
          </w:p>
        </w:tc>
      </w:tr>
    </w:tbl>
    <w:p/>
    <w:p>
      <w:pPr>
        <w:jc w:val="both"/>
        <w:rPr>
          <w:sz w:val="24"/>
          <w:szCs w:val="24"/>
        </w:rPr>
      </w:pPr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C52878"/>
    <w:multiLevelType w:val="singleLevel"/>
    <w:tmpl w:val="D1C5287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95116E7"/>
    <w:multiLevelType w:val="singleLevel"/>
    <w:tmpl w:val="E95116E7"/>
    <w:lvl w:ilvl="0" w:tentative="0">
      <w:start w:val="2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128DB"/>
    <w:rsid w:val="1841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2020-05-20T11:13:00Z</dcterms:created>
  <dc:creator>кОля</dc:creator>
  <cp:lastModifiedBy>кОля</cp:lastModifiedBy>
  <dcterms:modified xsi:type="dcterms:W3CDTF">2020-05-20T11:17:11Z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